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2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120"/>
        <w:gridCol w:w="776"/>
        <w:gridCol w:w="4200"/>
        <w:gridCol w:w="851"/>
        <w:gridCol w:w="4110"/>
        <w:gridCol w:w="709"/>
        <w:gridCol w:w="4536"/>
      </w:tblGrid>
      <w:tr w:rsidR="0055647B" w:rsidRPr="001718D2" w:rsidTr="00167A54">
        <w:trPr>
          <w:trHeight w:val="830"/>
        </w:trPr>
        <w:tc>
          <w:tcPr>
            <w:tcW w:w="1630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254A9C">
              <w:rPr>
                <w:rFonts w:ascii="Comic Sans MS" w:hAnsi="Comic Sans MS"/>
                <w:b/>
                <w:sz w:val="28"/>
                <w:szCs w:val="28"/>
                <w:lang w:val="uk-UA"/>
              </w:rPr>
              <w:t xml:space="preserve">  </w:t>
            </w:r>
            <w:r w:rsidRPr="00254A9C">
              <w:rPr>
                <w:rFonts w:ascii="Comic Sans MS" w:hAnsi="Comic Sans MS"/>
                <w:b/>
                <w:sz w:val="24"/>
                <w:szCs w:val="24"/>
                <w:lang w:val="uk-UA"/>
              </w:rPr>
              <w:t>Розклад літньої (</w:t>
            </w:r>
            <w:proofErr w:type="spellStart"/>
            <w:r w:rsidRPr="00254A9C">
              <w:rPr>
                <w:rFonts w:ascii="Comic Sans MS" w:hAnsi="Comic Sans MS"/>
                <w:b/>
                <w:sz w:val="24"/>
                <w:szCs w:val="24"/>
                <w:lang w:val="uk-UA"/>
              </w:rPr>
              <w:t>заліково</w:t>
            </w:r>
            <w:proofErr w:type="spellEnd"/>
            <w:r w:rsidRPr="00254A9C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-екзаменаційної) сесії для студентів </w:t>
            </w:r>
            <w:r w:rsidRPr="00254A9C">
              <w:rPr>
                <w:rFonts w:ascii="Comic Sans MS" w:hAnsi="Comic Sans MS" w:cs="Times New Roman"/>
                <w:b/>
                <w:szCs w:val="24"/>
                <w:lang w:val="uk-UA"/>
              </w:rPr>
              <w:t>1 курсу ступеня «магістр»</w:t>
            </w:r>
            <w:r w:rsidRPr="00254A9C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факультету іноземних мов заочної форми навчання. Спеціальності: «Філологія (англійська мова і література та друга іноземна мова)»(101М),  «Філологія (німецька мова і література та друга іноземна мова)»(108М), «Філологія (французька мова і література та друга іноземна </w:t>
            </w:r>
            <w:proofErr w:type="spellStart"/>
            <w:r w:rsidRPr="00254A9C">
              <w:rPr>
                <w:rFonts w:ascii="Comic Sans MS" w:hAnsi="Comic Sans MS"/>
                <w:b/>
                <w:sz w:val="24"/>
                <w:szCs w:val="24"/>
                <w:lang w:val="uk-UA"/>
              </w:rPr>
              <w:t>мова,переклад</w:t>
            </w:r>
            <w:proofErr w:type="spellEnd"/>
            <w:r w:rsidRPr="00254A9C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з двох мов )» (109М).</w:t>
            </w:r>
          </w:p>
        </w:tc>
      </w:tr>
      <w:tr w:rsidR="0055647B" w:rsidRPr="00254A9C" w:rsidTr="00167A54">
        <w:trPr>
          <w:trHeight w:val="830"/>
        </w:trPr>
        <w:tc>
          <w:tcPr>
            <w:tcW w:w="1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Дата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87F7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«Філологія (англійська мова і література та друга іноземна мова)»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87F7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87F7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«Філологія (німецька мова і література та друга іноземна мова)»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87F7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87F7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«Філологія (французька мова і література та друга іноземна мова</w:t>
            </w:r>
            <w:r w:rsidRPr="00287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287F7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переклад з двох мов )»</w:t>
            </w:r>
          </w:p>
        </w:tc>
      </w:tr>
      <w:tr w:rsidR="0055647B" w:rsidRPr="00254A9C" w:rsidTr="00167A54">
        <w:trPr>
          <w:trHeight w:val="558"/>
        </w:trPr>
        <w:tc>
          <w:tcPr>
            <w:tcW w:w="1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10.05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9:50  </w:t>
            </w:r>
          </w:p>
        </w:tc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Комунікативні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стратегії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іншомовного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( Сапожник І.В.)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ЗАЛІК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9:50  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Практичний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перекладу з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другої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іноземної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мови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(Косенко А.В.)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ІСПИТ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7B" w:rsidRPr="00254A9C" w:rsidTr="00167A54">
        <w:trPr>
          <w:trHeight w:val="558"/>
        </w:trPr>
        <w:tc>
          <w:tcPr>
            <w:tcW w:w="1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11.05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неділя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9:50  </w:t>
            </w:r>
          </w:p>
        </w:tc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Методи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наукових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досліджень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(Колесник О.С.)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ЗАЛІК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9:50 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Термінологія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галузевий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переклад(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Мойсюк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В.А.) 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</w:p>
        </w:tc>
      </w:tr>
      <w:tr w:rsidR="0055647B" w:rsidRPr="00254A9C" w:rsidTr="00167A54">
        <w:trPr>
          <w:trHeight w:val="558"/>
        </w:trPr>
        <w:tc>
          <w:tcPr>
            <w:tcW w:w="1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12.05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понеділок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9:00  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Сучасні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методи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наукових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досліджень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(Король А.А.)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7B" w:rsidRPr="00254A9C" w:rsidTr="00167A54">
        <w:trPr>
          <w:trHeight w:val="20"/>
        </w:trPr>
        <w:tc>
          <w:tcPr>
            <w:tcW w:w="1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13.05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вівторок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9:50 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Теорія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практика перекладу з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другої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іноземної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мови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Єсипенко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Н.Г.)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ІСПИТ</w:t>
            </w:r>
          </w:p>
        </w:tc>
      </w:tr>
      <w:tr w:rsidR="0055647B" w:rsidRPr="00254A9C" w:rsidTr="00167A54">
        <w:trPr>
          <w:trHeight w:val="830"/>
        </w:trPr>
        <w:tc>
          <w:tcPr>
            <w:tcW w:w="1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14.05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</w:rPr>
              <w:t>середа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DLL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Коропатніцька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, Т.П.)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ЗАЛІК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7B" w:rsidRPr="00254A9C" w:rsidTr="00167A54">
        <w:trPr>
          <w:trHeight w:val="830"/>
        </w:trPr>
        <w:tc>
          <w:tcPr>
            <w:tcW w:w="1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15.05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proofErr w:type="spellStart"/>
            <w:r w:rsidRPr="00287F7D">
              <w:rPr>
                <w:rFonts w:ascii="Times New Roman" w:hAnsi="Times New Roman" w:cs="Times New Roman"/>
                <w:b/>
                <w:sz w:val="20"/>
                <w:szCs w:val="24"/>
              </w:rPr>
              <w:t>четв</w:t>
            </w:r>
            <w:proofErr w:type="spellEnd"/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ер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8:20</w:t>
            </w:r>
          </w:p>
        </w:tc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лінгвістичних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учень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Кійко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Ю.Є.)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ІСПИТ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9:50 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міжкультурної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майбутніх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викладачів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іноземної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мови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Руснак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Д.А)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</w:p>
        </w:tc>
      </w:tr>
      <w:tr w:rsidR="0055647B" w:rsidRPr="00254A9C" w:rsidTr="00167A54">
        <w:trPr>
          <w:trHeight w:val="573"/>
        </w:trPr>
        <w:tc>
          <w:tcPr>
            <w:tcW w:w="1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9:50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Історія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лінгвістичних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учень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Кійко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Ю.Є.)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ІСПИТ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7B" w:rsidRPr="00254A9C" w:rsidTr="00167A54">
        <w:trPr>
          <w:trHeight w:val="381"/>
        </w:trPr>
        <w:tc>
          <w:tcPr>
            <w:tcW w:w="1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16.05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287F7D">
              <w:rPr>
                <w:rFonts w:ascii="Times New Roman" w:hAnsi="Times New Roman" w:cs="Times New Roman"/>
                <w:b/>
                <w:sz w:val="20"/>
                <w:szCs w:val="24"/>
              </w:rPr>
              <w:t>п`ятниця</w:t>
            </w:r>
            <w:proofErr w:type="spellEnd"/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Соловйова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О.В)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7B" w:rsidRPr="00254A9C" w:rsidTr="00167A54">
        <w:trPr>
          <w:trHeight w:val="845"/>
        </w:trPr>
        <w:tc>
          <w:tcPr>
            <w:tcW w:w="1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Соловйова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О.В)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7B" w:rsidRPr="00254A9C" w:rsidTr="00167A54">
        <w:trPr>
          <w:trHeight w:val="20"/>
        </w:trPr>
        <w:tc>
          <w:tcPr>
            <w:tcW w:w="1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lastRenderedPageBreak/>
              <w:t>17.05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9:50</w:t>
            </w:r>
          </w:p>
        </w:tc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Основи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перекладу з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другої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мови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Заполовський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М.В.,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Стефурак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ЗАЛІК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9:50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другої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іноземної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мови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Бешлей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ЗАЛІК</w:t>
            </w:r>
          </w:p>
        </w:tc>
      </w:tr>
      <w:tr w:rsidR="0055647B" w:rsidRPr="00254A9C" w:rsidTr="00167A54">
        <w:trPr>
          <w:trHeight w:val="558"/>
        </w:trPr>
        <w:tc>
          <w:tcPr>
            <w:tcW w:w="11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19.05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понеділок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9:50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3D45A3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Професійне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становлення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філолога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Єсипенко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Н.Г.)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ЗАЛІК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Друга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іноземна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Лукащук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М.В)</w:t>
            </w: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7B" w:rsidRPr="00254A9C" w:rsidTr="00167A54">
        <w:trPr>
          <w:trHeight w:val="558"/>
        </w:trPr>
        <w:tc>
          <w:tcPr>
            <w:tcW w:w="11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20.05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вівторок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7B" w:rsidRPr="00254A9C" w:rsidTr="00167A54">
        <w:trPr>
          <w:trHeight w:val="558"/>
        </w:trPr>
        <w:tc>
          <w:tcPr>
            <w:tcW w:w="11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21.05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середа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української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наукової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мови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Шатілова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Н.О.)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ЗАЛІК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9:50  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Техніка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перекладу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конференцій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Олексишина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Л.Г.) 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ЗАЛІК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13:00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фахових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Якубовська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Н.О)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ІСПИТ</w:t>
            </w:r>
          </w:p>
        </w:tc>
      </w:tr>
      <w:tr w:rsidR="0055647B" w:rsidRPr="00254A9C" w:rsidTr="00167A54">
        <w:trPr>
          <w:trHeight w:val="558"/>
        </w:trPr>
        <w:tc>
          <w:tcPr>
            <w:tcW w:w="11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22.05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четвер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Нобелівські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лауреати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(Кравчук О.В.)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ЗАЛІК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7B" w:rsidRPr="00254A9C" w:rsidTr="00167A54">
        <w:trPr>
          <w:trHeight w:val="558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23.05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п’ятниця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Друга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іноземна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Заполовський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М.В.,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Мойсюк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ІСПИТ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Олексишина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Л.Г)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7B" w:rsidRPr="00254A9C" w:rsidTr="00167A54">
        <w:trPr>
          <w:trHeight w:val="558"/>
        </w:trPr>
        <w:tc>
          <w:tcPr>
            <w:tcW w:w="112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Олексишина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Л.Г)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7B" w:rsidRPr="00254A9C" w:rsidTr="00167A54">
        <w:trPr>
          <w:trHeight w:val="558"/>
        </w:trPr>
        <w:tc>
          <w:tcPr>
            <w:tcW w:w="11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24.05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9:50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>Соловйова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</w:rPr>
              <w:t xml:space="preserve"> О.В)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9:50  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Перекладацька практика з основної та другої іноземної мови</w:t>
            </w:r>
            <w:r w:rsidRPr="008A2D3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Олексишина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Л.Г.,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Осовська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І.М.)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ІСПИТ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9:50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Перекладацька практика з основної та другої іноземної мови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Стефурак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Осовська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І.М.) 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ІСПИТ</w:t>
            </w:r>
          </w:p>
        </w:tc>
      </w:tr>
      <w:tr w:rsidR="0055647B" w:rsidRPr="00254A9C" w:rsidTr="00167A54">
        <w:trPr>
          <w:trHeight w:val="558"/>
        </w:trPr>
        <w:tc>
          <w:tcPr>
            <w:tcW w:w="1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26.05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понеділок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14:40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іноземна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Соловйова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ІСПИТ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9:50  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іноземна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Олексишина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Л.Г)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ІСПИТ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9:50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Послідовний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переклад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>Стефурак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О.В)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ІСПИТ</w:t>
            </w:r>
          </w:p>
        </w:tc>
      </w:tr>
    </w:tbl>
    <w:p w:rsidR="0055647B" w:rsidRPr="00254A9C" w:rsidRDefault="0055647B" w:rsidP="0055647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5647B" w:rsidRPr="00254A9C" w:rsidRDefault="0055647B" w:rsidP="0055647B">
      <w:pPr>
        <w:spacing w:before="24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4A9C">
        <w:rPr>
          <w:rFonts w:ascii="Times New Roman" w:hAnsi="Times New Roman" w:cs="Times New Roman"/>
          <w:b/>
          <w:sz w:val="24"/>
          <w:szCs w:val="24"/>
          <w:lang w:val="uk-UA"/>
        </w:rPr>
        <w:t>Декан факультету іноземних мов                                                                                                                                                      Тетяна КОЛІСНИЧЕНКО</w:t>
      </w:r>
    </w:p>
    <w:p w:rsidR="0055647B" w:rsidRDefault="0055647B" w:rsidP="0055647B">
      <w:pPr>
        <w:spacing w:before="24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45A3" w:rsidRDefault="003D45A3" w:rsidP="0055647B">
      <w:pPr>
        <w:spacing w:before="24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45A3" w:rsidRPr="00254A9C" w:rsidRDefault="003D45A3" w:rsidP="0055647B">
      <w:pPr>
        <w:spacing w:before="24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01"/>
        <w:gridCol w:w="752"/>
        <w:gridCol w:w="13183"/>
      </w:tblGrid>
      <w:tr w:rsidR="0055647B" w:rsidRPr="00254A9C" w:rsidTr="00167A54">
        <w:trPr>
          <w:trHeight w:val="387"/>
        </w:trPr>
        <w:tc>
          <w:tcPr>
            <w:tcW w:w="151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647B" w:rsidRDefault="0055647B" w:rsidP="00167A5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  </w:t>
            </w:r>
            <w:r w:rsidRPr="00287F7D">
              <w:rPr>
                <w:rFonts w:ascii="Comic Sans MS" w:hAnsi="Comic Sans MS" w:cs="Times New Roman"/>
                <w:b/>
                <w:sz w:val="24"/>
                <w:szCs w:val="24"/>
                <w:lang w:val="uk-UA"/>
              </w:rPr>
              <w:t>Розклад літньої (</w:t>
            </w:r>
            <w:proofErr w:type="spellStart"/>
            <w:r w:rsidRPr="00287F7D">
              <w:rPr>
                <w:rFonts w:ascii="Comic Sans MS" w:hAnsi="Comic Sans MS" w:cs="Times New Roman"/>
                <w:b/>
                <w:sz w:val="24"/>
                <w:szCs w:val="24"/>
                <w:lang w:val="uk-UA"/>
              </w:rPr>
              <w:t>заліково</w:t>
            </w:r>
            <w:proofErr w:type="spellEnd"/>
            <w:r w:rsidRPr="00287F7D">
              <w:rPr>
                <w:rFonts w:ascii="Comic Sans MS" w:hAnsi="Comic Sans MS" w:cs="Times New Roman"/>
                <w:b/>
                <w:sz w:val="24"/>
                <w:szCs w:val="24"/>
                <w:lang w:val="uk-UA"/>
              </w:rPr>
              <w:t xml:space="preserve">-екзаменаційної) сесії для студентів 1 курсу ступеня «магістр», (104М групи) факультету іноземних мов заочної форми навчання. </w:t>
            </w:r>
          </w:p>
          <w:p w:rsidR="0055647B" w:rsidRPr="00287F7D" w:rsidRDefault="0055647B" w:rsidP="00167A5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Comic Sans MS" w:hAnsi="Comic Sans MS" w:cs="Times New Roman"/>
                <w:b/>
                <w:sz w:val="24"/>
                <w:szCs w:val="24"/>
                <w:lang w:val="uk-UA"/>
              </w:rPr>
              <w:t>Спеціальності: Філологія (</w:t>
            </w:r>
            <w:r w:rsidRPr="00287F7D">
              <w:rPr>
                <w:rFonts w:ascii="Comic Sans MS" w:hAnsi="Comic Sans MS" w:cs="Times New Roman"/>
                <w:b/>
                <w:sz w:val="24"/>
                <w:szCs w:val="24"/>
                <w:u w:val="single"/>
                <w:lang w:val="uk-UA"/>
              </w:rPr>
              <w:t>англійсько-український переклад та переклад з другої іноземної мови)</w:t>
            </w:r>
          </w:p>
        </w:tc>
      </w:tr>
      <w:tr w:rsidR="0055647B" w:rsidRPr="00254A9C" w:rsidTr="00167A54"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647B" w:rsidRPr="00287F7D" w:rsidRDefault="0055647B" w:rsidP="00167A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87F7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Дата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647B" w:rsidRPr="00287F7D" w:rsidRDefault="0055647B" w:rsidP="00167A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87F7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1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647B" w:rsidRPr="00287F7D" w:rsidRDefault="0055647B" w:rsidP="00167A54">
            <w:pPr>
              <w:tabs>
                <w:tab w:val="left" w:pos="1160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87F7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ab/>
            </w:r>
          </w:p>
        </w:tc>
      </w:tr>
      <w:tr w:rsidR="0055647B" w:rsidRPr="00254A9C" w:rsidTr="00167A54">
        <w:trPr>
          <w:trHeight w:val="23"/>
        </w:trPr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субота 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87F7D" w:rsidRDefault="0055647B" w:rsidP="00167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31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87F7D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647B" w:rsidRPr="00254A9C" w:rsidTr="00167A54">
        <w:tc>
          <w:tcPr>
            <w:tcW w:w="12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9:50</w:t>
            </w: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1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647B" w:rsidRPr="00287F7D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Комунікативний курс з другої іноземної мови (Поліщук І.М., </w:t>
            </w:r>
            <w:proofErr w:type="spellStart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Мойсюк</w:t>
            </w:r>
            <w:proofErr w:type="spellEnd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В.А.) ІСПИТ</w:t>
            </w:r>
          </w:p>
        </w:tc>
      </w:tr>
      <w:tr w:rsidR="0055647B" w:rsidRPr="00254A9C" w:rsidTr="00167A54">
        <w:tc>
          <w:tcPr>
            <w:tcW w:w="12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9:50</w:t>
            </w: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1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647B" w:rsidRPr="00287F7D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Сучасні методи наукових досліджень та академічна доброчесність (Петренко О.Д.) ЗАЛІК</w:t>
            </w:r>
          </w:p>
        </w:tc>
      </w:tr>
      <w:tr w:rsidR="0055647B" w:rsidRPr="00254A9C" w:rsidTr="00167A54">
        <w:tc>
          <w:tcPr>
            <w:tcW w:w="12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87F7D">
              <w:rPr>
                <w:rFonts w:ascii="Times New Roman" w:hAnsi="Times New Roman" w:cs="Times New Roman"/>
                <w:b/>
                <w:sz w:val="18"/>
              </w:rPr>
              <w:t>8:20</w:t>
            </w:r>
          </w:p>
        </w:tc>
        <w:tc>
          <w:tcPr>
            <w:tcW w:w="131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647B" w:rsidRPr="00287F7D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Загальне мовознавство (</w:t>
            </w:r>
            <w:proofErr w:type="spellStart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Кійко</w:t>
            </w:r>
            <w:proofErr w:type="spellEnd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Ю.Є.)  ІСПИТ</w:t>
            </w:r>
          </w:p>
        </w:tc>
      </w:tr>
      <w:tr w:rsidR="0055647B" w:rsidRPr="00254A9C" w:rsidTr="00167A54"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647B" w:rsidRPr="00287F7D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9:50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647B" w:rsidRPr="00287F7D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Загальне мовознавство (</w:t>
            </w:r>
            <w:proofErr w:type="spellStart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Кійко</w:t>
            </w:r>
            <w:proofErr w:type="spellEnd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Ю.Є.) ІСПИТ</w:t>
            </w:r>
          </w:p>
        </w:tc>
      </w:tr>
      <w:tr w:rsidR="0055647B" w:rsidRPr="00254A9C" w:rsidTr="00167A54">
        <w:tc>
          <w:tcPr>
            <w:tcW w:w="12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9:50</w:t>
            </w: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1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647B" w:rsidRPr="00287F7D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Практичний курс перекладу (</w:t>
            </w:r>
            <w:proofErr w:type="spellStart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Заслонкіна</w:t>
            </w:r>
            <w:proofErr w:type="spellEnd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А.В)  ІСПИТ</w:t>
            </w:r>
          </w:p>
        </w:tc>
      </w:tr>
      <w:tr w:rsidR="0055647B" w:rsidRPr="00254A9C" w:rsidTr="00167A54">
        <w:tc>
          <w:tcPr>
            <w:tcW w:w="12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9:50</w:t>
            </w: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1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647B" w:rsidRPr="00287F7D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287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Лесінська</w:t>
            </w:r>
            <w:proofErr w:type="spellEnd"/>
            <w:r w:rsidRPr="00287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М.)</w:t>
            </w:r>
          </w:p>
        </w:tc>
      </w:tr>
      <w:tr w:rsidR="0055647B" w:rsidRPr="00254A9C" w:rsidTr="00167A54">
        <w:tc>
          <w:tcPr>
            <w:tcW w:w="12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20.05 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9:50</w:t>
            </w:r>
          </w:p>
        </w:tc>
        <w:tc>
          <w:tcPr>
            <w:tcW w:w="131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87F7D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Літературні течії та жанри в художньому перекладі (Косенко А.В.) ЗАЛІК</w:t>
            </w:r>
          </w:p>
        </w:tc>
      </w:tr>
      <w:tr w:rsidR="0055647B" w:rsidRPr="00254A9C" w:rsidTr="00167A54">
        <w:trPr>
          <w:trHeight w:val="20"/>
        </w:trPr>
        <w:tc>
          <w:tcPr>
            <w:tcW w:w="12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21.05 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9:50</w:t>
            </w: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1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87F7D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міжкультурної комунікації та перекладу (</w:t>
            </w:r>
            <w:proofErr w:type="spellStart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Кушнерик</w:t>
            </w:r>
            <w:proofErr w:type="spellEnd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В.І.) ЗАЛІК</w:t>
            </w:r>
          </w:p>
        </w:tc>
      </w:tr>
      <w:tr w:rsidR="0055647B" w:rsidRPr="00254A9C" w:rsidTr="00167A54">
        <w:tc>
          <w:tcPr>
            <w:tcW w:w="12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13:00</w:t>
            </w:r>
          </w:p>
        </w:tc>
        <w:tc>
          <w:tcPr>
            <w:tcW w:w="131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87F7D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Перекладацька практика з другої мови </w:t>
            </w:r>
            <w:r w:rsidRPr="00287F7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М.В., </w:t>
            </w:r>
            <w:proofErr w:type="spellStart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Стефурак</w:t>
            </w:r>
            <w:proofErr w:type="spellEnd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О.В.) ІСПИТ</w:t>
            </w:r>
          </w:p>
        </w:tc>
      </w:tr>
      <w:tr w:rsidR="0055647B" w:rsidRPr="00254A9C" w:rsidTr="00167A54">
        <w:tc>
          <w:tcPr>
            <w:tcW w:w="12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26.05</w:t>
            </w:r>
          </w:p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87F7D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9:50</w:t>
            </w: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1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47B" w:rsidRPr="00287F7D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Лесінська</w:t>
            </w:r>
            <w:proofErr w:type="spellEnd"/>
            <w:r w:rsidRPr="00287F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 М.) ІСПИТ</w:t>
            </w:r>
          </w:p>
        </w:tc>
      </w:tr>
    </w:tbl>
    <w:p w:rsidR="0055647B" w:rsidRPr="00254A9C" w:rsidRDefault="0055647B" w:rsidP="0055647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47B" w:rsidRPr="00254A9C" w:rsidRDefault="0055647B" w:rsidP="0055647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47B" w:rsidRPr="00254A9C" w:rsidRDefault="0055647B" w:rsidP="0055647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4A9C">
        <w:rPr>
          <w:rFonts w:ascii="Times New Roman" w:hAnsi="Times New Roman" w:cs="Times New Roman"/>
          <w:b/>
          <w:sz w:val="24"/>
          <w:szCs w:val="24"/>
          <w:lang w:val="uk-UA"/>
        </w:rPr>
        <w:t>Декан факультету іноземних мов                                                                                                            Тетяна КОЛІСНИЧЕНКО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10"/>
        <w:gridCol w:w="819"/>
        <w:gridCol w:w="13292"/>
      </w:tblGrid>
      <w:tr w:rsidR="0055647B" w:rsidRPr="00254A9C" w:rsidTr="00167A54">
        <w:trPr>
          <w:trHeight w:val="245"/>
        </w:trPr>
        <w:tc>
          <w:tcPr>
            <w:tcW w:w="153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647B" w:rsidRPr="00254A9C" w:rsidRDefault="0055647B" w:rsidP="00167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  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Розклад </w:t>
            </w:r>
            <w:r w:rsidRPr="00254A9C">
              <w:rPr>
                <w:rFonts w:ascii="Comic Sans MS" w:hAnsi="Comic Sans MS" w:cs="Times New Roman"/>
                <w:b/>
                <w:szCs w:val="24"/>
                <w:lang w:val="uk-UA"/>
              </w:rPr>
              <w:t xml:space="preserve"> літньої (</w:t>
            </w:r>
            <w:proofErr w:type="spellStart"/>
            <w:r w:rsidRPr="00254A9C">
              <w:rPr>
                <w:rFonts w:ascii="Comic Sans MS" w:hAnsi="Comic Sans MS" w:cs="Times New Roman"/>
                <w:b/>
                <w:szCs w:val="24"/>
                <w:lang w:val="uk-UA"/>
              </w:rPr>
              <w:t>заліково</w:t>
            </w:r>
            <w:proofErr w:type="spellEnd"/>
            <w:r w:rsidRPr="00254A9C">
              <w:rPr>
                <w:rFonts w:ascii="Comic Sans MS" w:hAnsi="Comic Sans MS" w:cs="Times New Roman"/>
                <w:b/>
                <w:szCs w:val="24"/>
                <w:lang w:val="uk-UA"/>
              </w:rPr>
              <w:t xml:space="preserve">-екзаменаційної) 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сесії для студентів </w:t>
            </w: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1 курсу ступеня «магістр», (107М групи) 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факультету іноземних мов заочної форми навчання. Спеціальності: Середня освіта (</w:t>
            </w: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англійська мова та зарубіжна література)</w:t>
            </w:r>
          </w:p>
        </w:tc>
      </w:tr>
      <w:tr w:rsidR="0055647B" w:rsidRPr="00254A9C" w:rsidTr="00167A54"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647B" w:rsidRPr="00254A9C" w:rsidRDefault="0055647B" w:rsidP="00167A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Дата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647B" w:rsidRPr="00254A9C" w:rsidRDefault="0055647B" w:rsidP="00167A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13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647B" w:rsidRPr="00254A9C" w:rsidRDefault="0055647B" w:rsidP="00167A54">
            <w:pPr>
              <w:tabs>
                <w:tab w:val="left" w:pos="1160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ab/>
            </w:r>
          </w:p>
        </w:tc>
      </w:tr>
      <w:tr w:rsidR="0055647B" w:rsidRPr="00254A9C" w:rsidTr="00167A54">
        <w:trPr>
          <w:trHeight w:val="31"/>
        </w:trPr>
        <w:tc>
          <w:tcPr>
            <w:tcW w:w="12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10.05</w:t>
            </w:r>
          </w:p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субота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Style w:val="a4"/>
                <w:rFonts w:ascii="Times New Roman" w:hAnsi="Times New Roman" w:cs="Times New Roman"/>
              </w:rPr>
              <w:t>9:50</w:t>
            </w:r>
          </w:p>
        </w:tc>
        <w:tc>
          <w:tcPr>
            <w:tcW w:w="132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647B" w:rsidRPr="00254A9C" w:rsidRDefault="0055647B" w:rsidP="003D45A3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54A9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uk-UA"/>
              </w:rPr>
              <w:t xml:space="preserve">Комунікативні стратегії іншомовного спілкування ( </w:t>
            </w:r>
            <w:proofErr w:type="spellStart"/>
            <w:r w:rsidRPr="00254A9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uk-UA"/>
              </w:rPr>
              <w:t>Сапожник</w:t>
            </w:r>
            <w:proofErr w:type="spellEnd"/>
            <w:r w:rsidRPr="00254A9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uk-UA"/>
              </w:rPr>
              <w:t xml:space="preserve"> І.В.) ЗАЛІК</w:t>
            </w:r>
          </w:p>
        </w:tc>
      </w:tr>
      <w:tr w:rsidR="0055647B" w:rsidRPr="00254A9C" w:rsidTr="00167A54"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12.05</w:t>
            </w:r>
          </w:p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понеділок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647B" w:rsidRPr="00254A9C" w:rsidRDefault="0055647B" w:rsidP="003D45A3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r w:rsidRPr="00254A9C">
              <w:rPr>
                <w:rStyle w:val="a4"/>
                <w:rFonts w:ascii="Times New Roman" w:hAnsi="Times New Roman" w:cs="Times New Roman"/>
              </w:rPr>
              <w:t>9:00</w:t>
            </w:r>
          </w:p>
        </w:tc>
        <w:tc>
          <w:tcPr>
            <w:tcW w:w="132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647B" w:rsidRPr="00254A9C" w:rsidRDefault="0055647B" w:rsidP="003D45A3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Педагогічний менеджмент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Мафтин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Л.В.) </w:t>
            </w:r>
            <w:r w:rsidRPr="00254A9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uk-UA"/>
              </w:rPr>
              <w:t xml:space="preserve"> ЗАЛІК</w:t>
            </w:r>
          </w:p>
        </w:tc>
      </w:tr>
      <w:tr w:rsidR="0055647B" w:rsidRPr="00254A9C" w:rsidTr="00167A54"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14.05</w:t>
            </w:r>
          </w:p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середа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254A9C">
              <w:rPr>
                <w:rStyle w:val="a4"/>
                <w:rFonts w:ascii="Times New Roman" w:hAnsi="Times New Roman" w:cs="Times New Roman"/>
              </w:rPr>
              <w:t>9:50</w:t>
            </w:r>
          </w:p>
        </w:tc>
        <w:tc>
          <w:tcPr>
            <w:tcW w:w="132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647B" w:rsidRPr="00254A9C" w:rsidRDefault="0055647B" w:rsidP="003D45A3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Педагогічна практика з основної мови (Шиба А.В.,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Батринчук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З.Р.) ІСПИТ</w:t>
            </w:r>
          </w:p>
        </w:tc>
      </w:tr>
      <w:tr w:rsidR="0055647B" w:rsidRPr="00254A9C" w:rsidTr="00167A54">
        <w:tc>
          <w:tcPr>
            <w:tcW w:w="12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16.05</w:t>
            </w:r>
          </w:p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п’ятиця</w:t>
            </w:r>
            <w:proofErr w:type="spellEnd"/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13:00</w:t>
            </w:r>
          </w:p>
        </w:tc>
        <w:tc>
          <w:tcPr>
            <w:tcW w:w="132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647B" w:rsidRPr="00254A9C" w:rsidRDefault="0055647B" w:rsidP="003D45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Гнатковська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О.М.)</w:t>
            </w:r>
          </w:p>
        </w:tc>
      </w:tr>
      <w:tr w:rsidR="0055647B" w:rsidRPr="00254A9C" w:rsidTr="00167A54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Гнатковська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О.М.)</w:t>
            </w:r>
          </w:p>
        </w:tc>
      </w:tr>
      <w:tr w:rsidR="0055647B" w:rsidRPr="00254A9C" w:rsidTr="00167A54">
        <w:tc>
          <w:tcPr>
            <w:tcW w:w="12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17.05 субота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 w:rsidRPr="00254A9C">
              <w:rPr>
                <w:rStyle w:val="a4"/>
                <w:rFonts w:ascii="Times New Roman" w:hAnsi="Times New Roman" w:cs="Times New Roman"/>
              </w:rPr>
              <w:t>9:50</w:t>
            </w:r>
          </w:p>
        </w:tc>
        <w:tc>
          <w:tcPr>
            <w:tcW w:w="132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Новітня зарубіжна література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Іспачук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Ю.В.) ІСПИТ</w:t>
            </w:r>
          </w:p>
        </w:tc>
      </w:tr>
      <w:tr w:rsidR="0055647B" w:rsidRPr="00254A9C" w:rsidTr="00167A54">
        <w:trPr>
          <w:trHeight w:val="26"/>
        </w:trPr>
        <w:tc>
          <w:tcPr>
            <w:tcW w:w="12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19.05 </w:t>
            </w:r>
          </w:p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понеділок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 w:rsidRPr="00254A9C">
              <w:rPr>
                <w:rStyle w:val="a4"/>
                <w:rFonts w:ascii="Times New Roman" w:hAnsi="Times New Roman" w:cs="Times New Roman"/>
              </w:rPr>
              <w:t>8</w:t>
            </w:r>
            <w:r w:rsidRPr="00254A9C">
              <w:rPr>
                <w:rStyle w:val="a4"/>
                <w:rFonts w:ascii="Times New Roman" w:hAnsi="Times New Roman" w:cs="Times New Roman"/>
                <w:lang w:val="uk-UA"/>
              </w:rPr>
              <w:t>:20</w:t>
            </w:r>
          </w:p>
        </w:tc>
        <w:tc>
          <w:tcPr>
            <w:tcW w:w="132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Педагогічна практика із зарубіжної літератури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Нікоряк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І.В.) ІСПИТ</w:t>
            </w:r>
          </w:p>
        </w:tc>
      </w:tr>
      <w:tr w:rsidR="0055647B" w:rsidRPr="00254A9C" w:rsidTr="00167A54">
        <w:tc>
          <w:tcPr>
            <w:tcW w:w="12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20.05</w:t>
            </w:r>
          </w:p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вівторок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r w:rsidRPr="00254A9C">
              <w:rPr>
                <w:rStyle w:val="a4"/>
                <w:rFonts w:ascii="Times New Roman" w:hAnsi="Times New Roman" w:cs="Times New Roman"/>
              </w:rPr>
              <w:t>9:50</w:t>
            </w:r>
          </w:p>
        </w:tc>
        <w:tc>
          <w:tcPr>
            <w:tcW w:w="132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Інтегровані навички другої іноземної мови (Мельник Ю.Й, 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Мойсюк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В.А) ЗАЛІК</w:t>
            </w:r>
          </w:p>
        </w:tc>
      </w:tr>
      <w:tr w:rsidR="0055647B" w:rsidRPr="00254A9C" w:rsidTr="00167A54"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23.05</w:t>
            </w:r>
          </w:p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п’ятниця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13:00</w:t>
            </w:r>
          </w:p>
        </w:tc>
        <w:tc>
          <w:tcPr>
            <w:tcW w:w="132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Методика аналізу літературного тексту в ЗЗСО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Тичініна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А.Р.) ЗАЛІК</w:t>
            </w:r>
          </w:p>
        </w:tc>
      </w:tr>
      <w:tr w:rsidR="0055647B" w:rsidRPr="00254A9C" w:rsidTr="00167A54"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24.05</w:t>
            </w:r>
          </w:p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субота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Style w:val="a4"/>
                <w:rFonts w:ascii="Times New Roman" w:hAnsi="Times New Roman" w:cs="Times New Roman"/>
              </w:rPr>
              <w:t>9:50</w:t>
            </w:r>
          </w:p>
        </w:tc>
        <w:tc>
          <w:tcPr>
            <w:tcW w:w="132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Гнатковська</w:t>
            </w:r>
            <w:proofErr w:type="spellEnd"/>
            <w:r w:rsidRPr="00254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О.М.)</w:t>
            </w:r>
          </w:p>
        </w:tc>
      </w:tr>
      <w:tr w:rsidR="0055647B" w:rsidRPr="00254A9C" w:rsidTr="00167A54"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26.05</w:t>
            </w:r>
          </w:p>
          <w:p w:rsidR="0055647B" w:rsidRPr="00254A9C" w:rsidRDefault="0055647B" w:rsidP="003D45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Cs w:val="24"/>
                <w:lang w:val="uk-UA"/>
              </w:rPr>
              <w:t>понеділок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</w:tc>
        <w:tc>
          <w:tcPr>
            <w:tcW w:w="132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47B" w:rsidRPr="00254A9C" w:rsidRDefault="0055647B" w:rsidP="003D45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Гнатковська</w:t>
            </w:r>
            <w:proofErr w:type="spellEnd"/>
            <w:r w:rsidRPr="00254A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О.М.)  ІСПИТ</w:t>
            </w:r>
          </w:p>
        </w:tc>
      </w:tr>
    </w:tbl>
    <w:p w:rsidR="0055647B" w:rsidRPr="00254A9C" w:rsidRDefault="0055647B" w:rsidP="0055647B">
      <w:pPr>
        <w:rPr>
          <w:rFonts w:ascii="Times New Roman" w:hAnsi="Times New Roman" w:cs="Times New Roman"/>
        </w:rPr>
      </w:pPr>
    </w:p>
    <w:p w:rsidR="0055647B" w:rsidRPr="00254A9C" w:rsidRDefault="0055647B" w:rsidP="0055647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647B" w:rsidRPr="00254A9C" w:rsidRDefault="0055647B" w:rsidP="0055647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3FB3" w:rsidRPr="003D45A3" w:rsidRDefault="0055647B" w:rsidP="003D45A3">
      <w:pPr>
        <w:spacing w:before="24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4A9C">
        <w:rPr>
          <w:rFonts w:ascii="Times New Roman" w:hAnsi="Times New Roman" w:cs="Times New Roman"/>
          <w:b/>
          <w:sz w:val="24"/>
          <w:szCs w:val="24"/>
          <w:lang w:val="uk-UA"/>
        </w:rPr>
        <w:t>Декан факультету іноземних мов                                                                                                            Тетяна КОЛІСНИЧЕНКО</w:t>
      </w:r>
      <w:bookmarkStart w:id="0" w:name="_GoBack"/>
      <w:bookmarkEnd w:id="0"/>
    </w:p>
    <w:sectPr w:rsidR="00CD3FB3" w:rsidRPr="003D45A3" w:rsidSect="003D45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EF"/>
    <w:rsid w:val="002379EF"/>
    <w:rsid w:val="002F48F9"/>
    <w:rsid w:val="003C0E79"/>
    <w:rsid w:val="003D45A3"/>
    <w:rsid w:val="0055647B"/>
    <w:rsid w:val="00603CCE"/>
    <w:rsid w:val="00846DF3"/>
    <w:rsid w:val="00950324"/>
    <w:rsid w:val="00D32B12"/>
    <w:rsid w:val="00DE2D30"/>
    <w:rsid w:val="00F0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B9E0"/>
  <w15:chartTrackingRefBased/>
  <w15:docId w15:val="{A8ECCCBE-ED6B-4904-82FF-6807BB7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F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DF3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846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3462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Foreign</dc:creator>
  <cp:keywords/>
  <dc:description/>
  <cp:lastModifiedBy>FIM</cp:lastModifiedBy>
  <cp:revision>7</cp:revision>
  <dcterms:created xsi:type="dcterms:W3CDTF">2025-03-13T12:07:00Z</dcterms:created>
  <dcterms:modified xsi:type="dcterms:W3CDTF">2025-04-01T06:53:00Z</dcterms:modified>
</cp:coreProperties>
</file>